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BD246B"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BD246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BD246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CD12A37"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3535D">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BD246B"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BD246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BD246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CD12A37"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3535D">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BD246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BD246B" w:rsidP="001202FC">
            <w:pPr>
              <w:pStyle w:val="TableText"/>
              <w:rPr>
                <w:rFonts w:eastAsia="MS Mincho"/>
                <w:i/>
                <w:lang w:eastAsia="ja-JP"/>
              </w:rPr>
            </w:pPr>
            <w:hyperlink r:id="rId18"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ED5300"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lastRenderedPageBreak/>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the need to uniquely identify the source PLMN-ID in all signalling messages over the N32-f 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lastRenderedPageBreak/>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81B0" w14:textId="77777777" w:rsidR="00BD246B" w:rsidRDefault="00BD246B">
      <w:r>
        <w:separator/>
      </w:r>
    </w:p>
    <w:p w14:paraId="567C18F3" w14:textId="77777777" w:rsidR="00BD246B" w:rsidRDefault="00BD246B"/>
    <w:p w14:paraId="71D5FE36" w14:textId="77777777" w:rsidR="00BD246B" w:rsidRDefault="00BD246B"/>
    <w:p w14:paraId="398658F3" w14:textId="77777777" w:rsidR="00BD246B" w:rsidRDefault="00BD246B"/>
    <w:p w14:paraId="720F3B84" w14:textId="77777777" w:rsidR="00BD246B" w:rsidRDefault="00BD246B"/>
    <w:p w14:paraId="4D6B1D9B" w14:textId="77777777" w:rsidR="00BD246B" w:rsidRDefault="00BD246B"/>
    <w:p w14:paraId="215B9775" w14:textId="77777777" w:rsidR="00BD246B" w:rsidRDefault="00BD246B"/>
    <w:p w14:paraId="51CE164E" w14:textId="77777777" w:rsidR="00BD246B" w:rsidRDefault="00BD246B"/>
    <w:p w14:paraId="6A3A8E04" w14:textId="77777777" w:rsidR="00BD246B" w:rsidRDefault="00BD246B"/>
  </w:endnote>
  <w:endnote w:type="continuationSeparator" w:id="0">
    <w:p w14:paraId="0859F4AE" w14:textId="77777777" w:rsidR="00BD246B" w:rsidRDefault="00BD246B">
      <w:r>
        <w:continuationSeparator/>
      </w:r>
    </w:p>
    <w:p w14:paraId="7E0C7C4B" w14:textId="77777777" w:rsidR="00BD246B" w:rsidRDefault="00BD246B"/>
    <w:p w14:paraId="40093538" w14:textId="77777777" w:rsidR="00BD246B" w:rsidRDefault="00BD246B"/>
    <w:p w14:paraId="3C4B7571" w14:textId="77777777" w:rsidR="00BD246B" w:rsidRDefault="00BD246B"/>
    <w:p w14:paraId="35E5508F" w14:textId="77777777" w:rsidR="00BD246B" w:rsidRDefault="00BD246B"/>
    <w:p w14:paraId="395055FE" w14:textId="77777777" w:rsidR="00BD246B" w:rsidRDefault="00BD246B"/>
    <w:p w14:paraId="59FFB528" w14:textId="77777777" w:rsidR="00BD246B" w:rsidRDefault="00BD246B"/>
    <w:p w14:paraId="41D5AF1A" w14:textId="77777777" w:rsidR="00BD246B" w:rsidRDefault="00BD246B"/>
    <w:p w14:paraId="3DAB3DAE" w14:textId="77777777" w:rsidR="00BD246B" w:rsidRDefault="00BD246B"/>
  </w:endnote>
  <w:endnote w:type="continuationNotice" w:id="1">
    <w:p w14:paraId="18EB4D43" w14:textId="77777777" w:rsidR="00BD246B" w:rsidRDefault="00BD2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B8C2" w14:textId="77777777" w:rsidR="00BD246B" w:rsidRDefault="00BD246B">
      <w:r>
        <w:separator/>
      </w:r>
    </w:p>
    <w:p w14:paraId="643AC9A2" w14:textId="77777777" w:rsidR="00BD246B" w:rsidRDefault="00BD246B"/>
    <w:p w14:paraId="3E563FEA" w14:textId="77777777" w:rsidR="00BD246B" w:rsidRDefault="00BD246B"/>
    <w:p w14:paraId="0DDEDBB6" w14:textId="77777777" w:rsidR="00BD246B" w:rsidRDefault="00BD246B"/>
    <w:p w14:paraId="399F9794" w14:textId="77777777" w:rsidR="00BD246B" w:rsidRDefault="00BD246B"/>
    <w:p w14:paraId="3A86E707" w14:textId="77777777" w:rsidR="00BD246B" w:rsidRDefault="00BD246B"/>
    <w:p w14:paraId="6459BE59" w14:textId="77777777" w:rsidR="00BD246B" w:rsidRDefault="00BD246B"/>
    <w:p w14:paraId="61E84F1F" w14:textId="77777777" w:rsidR="00BD246B" w:rsidRDefault="00BD246B"/>
    <w:p w14:paraId="28303C98" w14:textId="77777777" w:rsidR="00BD246B" w:rsidRDefault="00BD246B"/>
  </w:footnote>
  <w:footnote w:type="continuationSeparator" w:id="0">
    <w:p w14:paraId="2A90FDFB" w14:textId="77777777" w:rsidR="00BD246B" w:rsidRDefault="00BD246B">
      <w:r>
        <w:continuationSeparator/>
      </w:r>
    </w:p>
    <w:p w14:paraId="176C6280" w14:textId="77777777" w:rsidR="00BD246B" w:rsidRDefault="00BD246B"/>
    <w:p w14:paraId="340B7396" w14:textId="77777777" w:rsidR="00BD246B" w:rsidRDefault="00BD246B"/>
    <w:p w14:paraId="365E05FA" w14:textId="77777777" w:rsidR="00BD246B" w:rsidRDefault="00BD246B"/>
    <w:p w14:paraId="50182268" w14:textId="77777777" w:rsidR="00BD246B" w:rsidRDefault="00BD246B"/>
    <w:p w14:paraId="48ECE0C6" w14:textId="77777777" w:rsidR="00BD246B" w:rsidRDefault="00BD246B"/>
    <w:p w14:paraId="4277E279" w14:textId="77777777" w:rsidR="00BD246B" w:rsidRDefault="00BD246B"/>
    <w:p w14:paraId="0C380DEF" w14:textId="77777777" w:rsidR="00BD246B" w:rsidRDefault="00BD246B"/>
    <w:p w14:paraId="5D7B325C" w14:textId="77777777" w:rsidR="00BD246B" w:rsidRDefault="00BD246B"/>
  </w:footnote>
  <w:footnote w:type="continuationNotice" w:id="1">
    <w:p w14:paraId="1124234C" w14:textId="77777777" w:rsidR="00BD246B" w:rsidRDefault="00BD2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D49A8" w14:textId="2452A0B1" w:rsidR="0073535D" w:rsidRDefault="0073535D" w:rsidP="0073535D">
    <w:pPr>
      <w:pStyle w:val="CRCoverPage"/>
      <w:tabs>
        <w:tab w:val="right" w:pos="9639"/>
      </w:tabs>
      <w:spacing w:after="0"/>
      <w:rPr>
        <w:b/>
        <w:i/>
        <w:noProof/>
        <w:sz w:val="28"/>
      </w:rPr>
    </w:pPr>
    <w:bookmarkStart w:id="5" w:name="_Hlk99041979"/>
    <w:r>
      <w:rPr>
        <w:b/>
        <w:noProof/>
        <w:sz w:val="24"/>
      </w:rPr>
      <w:t>3GPP TSG-CT WG4 Meeting #111-e</w:t>
    </w:r>
    <w:r>
      <w:rPr>
        <w:b/>
        <w:i/>
        <w:noProof/>
        <w:sz w:val="28"/>
      </w:rPr>
      <w:tab/>
    </w:r>
    <w:r>
      <w:rPr>
        <w:b/>
        <w:noProof/>
        <w:sz w:val="24"/>
      </w:rPr>
      <w:t>C4-224</w:t>
    </w:r>
    <w:r>
      <w:rPr>
        <w:b/>
        <w:noProof/>
        <w:sz w:val="24"/>
      </w:rPr>
      <w:t>010</w:t>
    </w:r>
  </w:p>
  <w:p w14:paraId="562F8281" w14:textId="77777777" w:rsidR="0073535D" w:rsidRDefault="0073535D" w:rsidP="0073535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95F8556" w14:textId="1647B301" w:rsidR="007B31EE" w:rsidRDefault="007B31EE" w:rsidP="007B31E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C4-223011</w:t>
    </w:r>
  </w:p>
  <w:p w14:paraId="008AE1A7" w14:textId="77777777" w:rsidR="007B31EE" w:rsidRDefault="007B31EE" w:rsidP="007B31E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DFAE6F2" w14:textId="73532815" w:rsidR="00CC728E" w:rsidRDefault="00CC728E" w:rsidP="00CC728E">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C4-222035</w:t>
    </w:r>
  </w:p>
  <w:p w14:paraId="1D7AC049" w14:textId="77777777" w:rsidR="00CC728E" w:rsidRDefault="00CC728E" w:rsidP="00CC728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bookmarkEnd w:id="5"/>
  <w:p w14:paraId="5CDA0678" w14:textId="60F33310" w:rsidR="005C11B3" w:rsidRDefault="005C11B3" w:rsidP="005C11B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C4-221015</w:t>
    </w:r>
  </w:p>
  <w:p w14:paraId="33370A2D" w14:textId="77777777" w:rsidR="005C11B3" w:rsidRDefault="005C11B3" w:rsidP="005C11B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11B3"/>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B604C"/>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3535D"/>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31EE"/>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46B"/>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28E"/>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759"/>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4E5"/>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35D"/>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35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35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paragraph" w:customStyle="1" w:styleId="CRCoverPage">
    <w:name w:val="CR Cover Page"/>
    <w:rsid w:val="005C11B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2546550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86D00"/>
    <w:rsid w:val="001A4643"/>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5C1BEA"/>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51FA4"/>
    <w:rsid w:val="00B71996"/>
    <w:rsid w:val="00B723F4"/>
    <w:rsid w:val="00BA106C"/>
    <w:rsid w:val="00C41BA3"/>
    <w:rsid w:val="00C4342C"/>
    <w:rsid w:val="00C90791"/>
    <w:rsid w:val="00D44118"/>
    <w:rsid w:val="00D96815"/>
    <w:rsid w:val="00DF0A56"/>
    <w:rsid w:val="00E12036"/>
    <w:rsid w:val="00E34DBC"/>
    <w:rsid w:val="00E53A86"/>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2.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663</Words>
  <Characters>3784</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4439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23.122_CR0920R1_(Rel-17)_eNPN</cp:lastModifiedBy>
  <cp:revision>11</cp:revision>
  <dcterms:created xsi:type="dcterms:W3CDTF">2022-01-27T21:19:00Z</dcterms:created>
  <dcterms:modified xsi:type="dcterms:W3CDTF">2022-06-28T10:07:00Z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